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D1" w:rsidRPr="00742F35" w:rsidRDefault="00B56DD1" w:rsidP="00B56DD1">
      <w:pPr>
        <w:jc w:val="center"/>
        <w:rPr>
          <w:rFonts w:ascii="Times New Roman" w:hAnsi="Times New Roman" w:cs="Times New Roman"/>
          <w:sz w:val="26"/>
          <w:szCs w:val="26"/>
        </w:rPr>
      </w:pPr>
      <w:r w:rsidRPr="00742F35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391234">
        <w:rPr>
          <w:rFonts w:ascii="Times New Roman" w:hAnsi="Times New Roman" w:cs="Times New Roman"/>
          <w:b/>
          <w:sz w:val="26"/>
          <w:szCs w:val="26"/>
          <w:lang w:val="ru-RU"/>
        </w:rPr>
        <w:t>13</w:t>
      </w:r>
      <w:r w:rsidRPr="00742F35">
        <w:rPr>
          <w:rFonts w:ascii="Times New Roman" w:hAnsi="Times New Roman" w:cs="Times New Roman"/>
          <w:b/>
          <w:sz w:val="26"/>
          <w:szCs w:val="26"/>
        </w:rPr>
        <w:br/>
      </w:r>
      <w:r w:rsidRPr="00742F35">
        <w:rPr>
          <w:rFonts w:ascii="Times New Roman" w:hAnsi="Times New Roman" w:cs="Times New Roman"/>
          <w:sz w:val="26"/>
          <w:szCs w:val="26"/>
        </w:rPr>
        <w:t xml:space="preserve">засідання Приймальної комісії </w:t>
      </w:r>
      <w:r w:rsidRPr="00742F35">
        <w:rPr>
          <w:rFonts w:ascii="Times New Roman" w:hAnsi="Times New Roman" w:cs="Times New Roman"/>
          <w:sz w:val="26"/>
          <w:szCs w:val="26"/>
        </w:rPr>
        <w:br/>
        <w:t>ПрАТ Українсько-Польський ВНЗ Центрально-Європейський Університет</w:t>
      </w:r>
    </w:p>
    <w:p w:rsidR="00B56DD1" w:rsidRPr="00742F35" w:rsidRDefault="00B56DD1" w:rsidP="00B56D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6DD1" w:rsidRPr="00742F35" w:rsidRDefault="00391234" w:rsidP="00B56DD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</w:t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серпня</w:t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 xml:space="preserve"> 2024р.</w:t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B56DD1" w:rsidRPr="00742F35">
        <w:rPr>
          <w:rFonts w:ascii="Times New Roman" w:hAnsi="Times New Roman" w:cs="Times New Roman"/>
          <w:b/>
          <w:sz w:val="26"/>
          <w:szCs w:val="26"/>
        </w:rPr>
        <w:t>м.Київ</w:t>
      </w:r>
      <w:proofErr w:type="spellEnd"/>
    </w:p>
    <w:p w:rsidR="00B56DD1" w:rsidRPr="00742F35" w:rsidRDefault="00B56DD1" w:rsidP="00B56DD1">
      <w:pPr>
        <w:rPr>
          <w:rFonts w:ascii="Times New Roman" w:hAnsi="Times New Roman" w:cs="Times New Roman"/>
          <w:sz w:val="26"/>
          <w:szCs w:val="26"/>
        </w:rPr>
      </w:pPr>
    </w:p>
    <w:p w:rsidR="00B56DD1" w:rsidRPr="00742F35" w:rsidRDefault="00B56DD1" w:rsidP="00B56DD1">
      <w:pPr>
        <w:rPr>
          <w:rFonts w:ascii="Times New Roman" w:hAnsi="Times New Roman" w:cs="Times New Roman"/>
          <w:sz w:val="26"/>
          <w:szCs w:val="26"/>
        </w:rPr>
      </w:pPr>
      <w:r w:rsidRPr="00742F35">
        <w:rPr>
          <w:rFonts w:ascii="Times New Roman" w:hAnsi="Times New Roman" w:cs="Times New Roman"/>
          <w:b/>
          <w:sz w:val="26"/>
          <w:szCs w:val="26"/>
        </w:rPr>
        <w:t>ПРИСУТНІ</w:t>
      </w:r>
      <w:r w:rsidRPr="00742F35">
        <w:rPr>
          <w:rFonts w:ascii="Times New Roman" w:hAnsi="Times New Roman" w:cs="Times New Roman"/>
          <w:sz w:val="26"/>
          <w:szCs w:val="26"/>
        </w:rPr>
        <w:t xml:space="preserve">: </w:t>
      </w:r>
      <w:r w:rsidR="00934BCA">
        <w:rPr>
          <w:rFonts w:ascii="Times New Roman" w:hAnsi="Times New Roman" w:cs="Times New Roman"/>
          <w:sz w:val="26"/>
          <w:szCs w:val="26"/>
        </w:rPr>
        <w:t xml:space="preserve">4 </w:t>
      </w:r>
      <w:r w:rsidRPr="00742F35">
        <w:rPr>
          <w:rFonts w:ascii="Times New Roman" w:hAnsi="Times New Roman" w:cs="Times New Roman"/>
          <w:sz w:val="26"/>
          <w:szCs w:val="26"/>
        </w:rPr>
        <w:t>член</w:t>
      </w:r>
      <w:r w:rsidR="00934BCA">
        <w:rPr>
          <w:rFonts w:ascii="Times New Roman" w:hAnsi="Times New Roman" w:cs="Times New Roman"/>
          <w:sz w:val="26"/>
          <w:szCs w:val="26"/>
        </w:rPr>
        <w:t>и</w:t>
      </w:r>
      <w:r w:rsidRPr="00742F35">
        <w:rPr>
          <w:rFonts w:ascii="Times New Roman" w:hAnsi="Times New Roman" w:cs="Times New Roman"/>
          <w:sz w:val="26"/>
          <w:szCs w:val="26"/>
        </w:rPr>
        <w:t xml:space="preserve"> приймальної комісії.</w:t>
      </w:r>
    </w:p>
    <w:p w:rsidR="00EE7A59" w:rsidRPr="00742F35" w:rsidRDefault="008B4D8C" w:rsidP="008B4D8C">
      <w:pP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</w:pP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Черненко Леонід Маркович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– голова 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>П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>риймальної комісії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в.о. ректора, кандидат економічних наук;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Ласкавий Д</w:t>
      </w:r>
      <w:r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митро </w:t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асильович</w:t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- заступник голови 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>П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риймальної комісії, доктор історичних наук, завідувач кафедри міжнародних відносин,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Пащенко Ірина Олексіївна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– відповідальний секретар Приймальної комісії, завідувач навчально-методичним відділом;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Левченко Євген</w:t>
      </w:r>
      <w:r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ій</w:t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Іванович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– член Приймальної комісії, старший викладач кафедри менеджменту.</w:t>
      </w:r>
    </w:p>
    <w:p w:rsidR="00EE7A59" w:rsidRPr="00742F35" w:rsidRDefault="00EE7A59" w:rsidP="00DE4DFF">
      <w:pP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</w:pPr>
    </w:p>
    <w:p w:rsidR="00EE7A59" w:rsidRPr="00742F35" w:rsidRDefault="00EE7A59" w:rsidP="00EE7A59">
      <w:pPr>
        <w:jc w:val="center"/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42F35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ПОРЯДОК ДЕННИЙ</w:t>
      </w:r>
    </w:p>
    <w:p w:rsidR="00742F35" w:rsidRDefault="001424A5" w:rsidP="00063AE9">
      <w:pPr>
        <w:pStyle w:val="a3"/>
        <w:numPr>
          <w:ilvl w:val="0"/>
          <w:numId w:val="2"/>
        </w:numPr>
        <w:tabs>
          <w:tab w:val="left" w:pos="426"/>
        </w:tabs>
        <w:spacing w:before="240" w:after="0"/>
        <w:ind w:left="0" w:firstLine="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 зарахування абітурієнтів на 1 курс для здобуття освітнього рівня «</w:t>
      </w:r>
      <w:r w:rsidR="00391234">
        <w:rPr>
          <w:rFonts w:ascii="Times New Roman" w:hAnsi="Times New Roman" w:cs="Times New Roman"/>
          <w:sz w:val="26"/>
          <w:szCs w:val="26"/>
        </w:rPr>
        <w:t>магістр</w:t>
      </w:r>
      <w:r>
        <w:rPr>
          <w:rFonts w:ascii="Times New Roman" w:hAnsi="Times New Roman" w:cs="Times New Roman"/>
          <w:sz w:val="26"/>
          <w:szCs w:val="26"/>
        </w:rPr>
        <w:t xml:space="preserve">» на основі </w:t>
      </w:r>
      <w:r w:rsidR="00391234">
        <w:rPr>
          <w:rFonts w:ascii="Times New Roman" w:hAnsi="Times New Roman" w:cs="Times New Roman"/>
          <w:sz w:val="26"/>
          <w:szCs w:val="26"/>
        </w:rPr>
        <w:t>диплома бакалавра</w:t>
      </w:r>
      <w:r>
        <w:rPr>
          <w:rFonts w:ascii="Times New Roman" w:hAnsi="Times New Roman" w:cs="Times New Roman"/>
          <w:sz w:val="26"/>
          <w:szCs w:val="26"/>
        </w:rPr>
        <w:t>, спеціальність 035 «Філологія»,</w:t>
      </w:r>
      <w:r w:rsidR="00CA530B">
        <w:rPr>
          <w:rFonts w:ascii="Times New Roman" w:hAnsi="Times New Roman" w:cs="Times New Roman"/>
          <w:sz w:val="26"/>
          <w:szCs w:val="26"/>
        </w:rPr>
        <w:t xml:space="preserve"> денна форма здобуття освіти.</w:t>
      </w:r>
    </w:p>
    <w:p w:rsidR="00742F35" w:rsidRDefault="00742F35" w:rsidP="00742F35">
      <w:pPr>
        <w:ind w:left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Доповідач: Пащенко І.О.</w:t>
      </w:r>
    </w:p>
    <w:p w:rsidR="00890454" w:rsidRPr="00391234" w:rsidRDefault="00890454" w:rsidP="00391234">
      <w:pPr>
        <w:ind w:left="426"/>
        <w:rPr>
          <w:rFonts w:ascii="Times New Roman" w:hAnsi="Times New Roman" w:cs="Times New Roman"/>
          <w:b/>
          <w:sz w:val="26"/>
          <w:szCs w:val="26"/>
        </w:rPr>
      </w:pPr>
      <w:r w:rsidRPr="00391234">
        <w:rPr>
          <w:rFonts w:ascii="Times New Roman" w:hAnsi="Times New Roman" w:cs="Times New Roman"/>
          <w:b/>
          <w:sz w:val="26"/>
          <w:szCs w:val="26"/>
        </w:rPr>
        <w:t>СЛУХАЛИ:</w:t>
      </w:r>
    </w:p>
    <w:p w:rsidR="00826F1D" w:rsidRPr="00BD2FA0" w:rsidRDefault="00890454" w:rsidP="00BD2FA0">
      <w:pPr>
        <w:tabs>
          <w:tab w:val="left" w:pos="426"/>
        </w:tabs>
        <w:spacing w:after="0"/>
        <w:ind w:left="66"/>
        <w:rPr>
          <w:rFonts w:ascii="Times New Roman" w:hAnsi="Times New Roman" w:cs="Times New Roman"/>
          <w:sz w:val="26"/>
          <w:szCs w:val="26"/>
        </w:rPr>
      </w:pPr>
      <w:r w:rsidRPr="00BD2FA0">
        <w:rPr>
          <w:rFonts w:ascii="Times New Roman" w:hAnsi="Times New Roman" w:cs="Times New Roman"/>
          <w:sz w:val="26"/>
          <w:szCs w:val="26"/>
        </w:rPr>
        <w:t>Відповідального секретаря приймальної комісі</w:t>
      </w:r>
      <w:r w:rsidR="00CA530B" w:rsidRPr="00BD2FA0">
        <w:rPr>
          <w:rFonts w:ascii="Times New Roman" w:hAnsi="Times New Roman" w:cs="Times New Roman"/>
          <w:sz w:val="26"/>
          <w:szCs w:val="26"/>
        </w:rPr>
        <w:t>ї Пащенко І.О., яка повідомила</w:t>
      </w:r>
      <w:r w:rsidR="00826F1D" w:rsidRPr="00BD2FA0">
        <w:rPr>
          <w:rFonts w:ascii="Times New Roman" w:hAnsi="Times New Roman" w:cs="Times New Roman"/>
          <w:sz w:val="26"/>
          <w:szCs w:val="26"/>
        </w:rPr>
        <w:t xml:space="preserve"> про результати конкурсу та рекомендацію до зарахування вступників на 1 курс для здо</w:t>
      </w:r>
      <w:r w:rsidR="00CA530B" w:rsidRPr="00BD2FA0">
        <w:rPr>
          <w:rFonts w:ascii="Times New Roman" w:hAnsi="Times New Roman" w:cs="Times New Roman"/>
          <w:sz w:val="26"/>
          <w:szCs w:val="26"/>
        </w:rPr>
        <w:t>буття освітнього ступеня «</w:t>
      </w:r>
      <w:r w:rsidR="00391234">
        <w:rPr>
          <w:rFonts w:ascii="Times New Roman" w:hAnsi="Times New Roman" w:cs="Times New Roman"/>
          <w:sz w:val="26"/>
          <w:szCs w:val="26"/>
        </w:rPr>
        <w:t>магістр</w:t>
      </w:r>
      <w:r w:rsidR="00CA530B" w:rsidRPr="00BD2FA0">
        <w:rPr>
          <w:rFonts w:ascii="Times New Roman" w:hAnsi="Times New Roman" w:cs="Times New Roman"/>
          <w:sz w:val="26"/>
          <w:szCs w:val="26"/>
        </w:rPr>
        <w:t xml:space="preserve">» </w:t>
      </w:r>
      <w:r w:rsidR="00826F1D" w:rsidRPr="00BD2FA0">
        <w:rPr>
          <w:rFonts w:ascii="Times New Roman" w:hAnsi="Times New Roman" w:cs="Times New Roman"/>
          <w:sz w:val="26"/>
          <w:szCs w:val="26"/>
        </w:rPr>
        <w:t xml:space="preserve">на основі </w:t>
      </w:r>
      <w:r w:rsidR="00391234">
        <w:rPr>
          <w:rFonts w:ascii="Times New Roman" w:hAnsi="Times New Roman" w:cs="Times New Roman"/>
          <w:sz w:val="26"/>
          <w:szCs w:val="26"/>
        </w:rPr>
        <w:t>диплома бакалавра</w:t>
      </w:r>
      <w:r w:rsidR="00826F1D" w:rsidRPr="00BD2FA0">
        <w:rPr>
          <w:rFonts w:ascii="Times New Roman" w:hAnsi="Times New Roman" w:cs="Times New Roman"/>
          <w:sz w:val="26"/>
          <w:szCs w:val="26"/>
        </w:rPr>
        <w:t>, спеціальність 035 «Філологія» (денна форма здобуття освіти), які пройшли конкурсний відбір та виконали всі вимоги до зарахування.</w:t>
      </w:r>
    </w:p>
    <w:p w:rsidR="00826F1D" w:rsidRPr="00826F1D" w:rsidRDefault="00826F1D" w:rsidP="00826F1D"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826F1D">
        <w:rPr>
          <w:rFonts w:ascii="Times New Roman" w:hAnsi="Times New Roman" w:cs="Times New Roman"/>
          <w:b/>
          <w:sz w:val="26"/>
          <w:szCs w:val="26"/>
        </w:rPr>
        <w:t>УХВАЛИЛИ:</w:t>
      </w:r>
    </w:p>
    <w:p w:rsidR="00826F1D" w:rsidRDefault="00826F1D" w:rsidP="00826F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Рекомендувати до зарахування на навчання вступників, які вступають на навчання на 1 курс для здобуття освітнього ступеня «</w:t>
      </w:r>
      <w:r w:rsidR="00391234">
        <w:rPr>
          <w:rFonts w:ascii="Times New Roman" w:hAnsi="Times New Roman" w:cs="Times New Roman"/>
          <w:sz w:val="26"/>
          <w:szCs w:val="26"/>
        </w:rPr>
        <w:t>магістр</w:t>
      </w:r>
      <w:r>
        <w:rPr>
          <w:rFonts w:ascii="Times New Roman" w:hAnsi="Times New Roman" w:cs="Times New Roman"/>
          <w:sz w:val="26"/>
          <w:szCs w:val="26"/>
        </w:rPr>
        <w:t xml:space="preserve">» на основі </w:t>
      </w:r>
      <w:r w:rsidR="00391234">
        <w:rPr>
          <w:rFonts w:ascii="Times New Roman" w:hAnsi="Times New Roman" w:cs="Times New Roman"/>
          <w:sz w:val="26"/>
          <w:szCs w:val="26"/>
        </w:rPr>
        <w:t>диплома бакалавра</w:t>
      </w:r>
      <w:r>
        <w:rPr>
          <w:rFonts w:ascii="Times New Roman" w:hAnsi="Times New Roman" w:cs="Times New Roman"/>
          <w:sz w:val="26"/>
          <w:szCs w:val="26"/>
        </w:rPr>
        <w:t>, спеціальність 035 «Філологія» (денна форма здобуття освіти), згідно зі списком:</w:t>
      </w:r>
    </w:p>
    <w:tbl>
      <w:tblPr>
        <w:tblStyle w:val="a5"/>
        <w:tblW w:w="4334" w:type="dxa"/>
        <w:tblInd w:w="137" w:type="dxa"/>
        <w:tblLook w:val="04A0" w:firstRow="1" w:lastRow="0" w:firstColumn="1" w:lastColumn="0" w:noHBand="0" w:noVBand="1"/>
      </w:tblPr>
      <w:tblGrid>
        <w:gridCol w:w="567"/>
        <w:gridCol w:w="3767"/>
      </w:tblGrid>
      <w:tr w:rsidR="00391234" w:rsidRPr="00391234" w:rsidTr="00391234">
        <w:tc>
          <w:tcPr>
            <w:tcW w:w="567" w:type="dxa"/>
          </w:tcPr>
          <w:p w:rsidR="00391234" w:rsidRPr="00391234" w:rsidRDefault="00391234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7" w:type="dxa"/>
          </w:tcPr>
          <w:p w:rsidR="00391234" w:rsidRPr="00391234" w:rsidRDefault="00391234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34">
              <w:rPr>
                <w:rFonts w:ascii="Times New Roman" w:hAnsi="Times New Roman" w:cs="Times New Roman"/>
                <w:sz w:val="24"/>
                <w:szCs w:val="24"/>
              </w:rPr>
              <w:t xml:space="preserve">Грищенко Євген Олександрович </w:t>
            </w:r>
          </w:p>
        </w:tc>
      </w:tr>
      <w:tr w:rsidR="00391234" w:rsidRPr="00391234" w:rsidTr="00391234">
        <w:tc>
          <w:tcPr>
            <w:tcW w:w="567" w:type="dxa"/>
          </w:tcPr>
          <w:p w:rsidR="00391234" w:rsidRPr="00391234" w:rsidRDefault="00391234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67" w:type="dxa"/>
          </w:tcPr>
          <w:p w:rsidR="00391234" w:rsidRPr="00391234" w:rsidRDefault="00391234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>Друпп</w:t>
            </w:r>
            <w:proofErr w:type="spellEnd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 xml:space="preserve"> Павло Андрійович</w:t>
            </w:r>
          </w:p>
        </w:tc>
      </w:tr>
      <w:tr w:rsidR="00391234" w:rsidRPr="00391234" w:rsidTr="00391234">
        <w:tc>
          <w:tcPr>
            <w:tcW w:w="567" w:type="dxa"/>
          </w:tcPr>
          <w:p w:rsidR="00391234" w:rsidRPr="00391234" w:rsidRDefault="00391234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67" w:type="dxa"/>
          </w:tcPr>
          <w:p w:rsidR="00391234" w:rsidRPr="00391234" w:rsidRDefault="00391234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>Желнов</w:t>
            </w:r>
            <w:proofErr w:type="spellEnd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>Бюгдан</w:t>
            </w:r>
            <w:proofErr w:type="spellEnd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 xml:space="preserve"> Юрійович</w:t>
            </w:r>
          </w:p>
        </w:tc>
      </w:tr>
      <w:tr w:rsidR="00391234" w:rsidRPr="00391234" w:rsidTr="00391234">
        <w:tc>
          <w:tcPr>
            <w:tcW w:w="567" w:type="dxa"/>
          </w:tcPr>
          <w:p w:rsidR="00391234" w:rsidRPr="00391234" w:rsidRDefault="00C66A66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67" w:type="dxa"/>
          </w:tcPr>
          <w:p w:rsidR="00391234" w:rsidRPr="00391234" w:rsidRDefault="00391234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>Заяць</w:t>
            </w:r>
            <w:proofErr w:type="spellEnd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 xml:space="preserve"> Федір Григорович</w:t>
            </w:r>
          </w:p>
        </w:tc>
      </w:tr>
      <w:tr w:rsidR="00391234" w:rsidRPr="00391234" w:rsidTr="00391234">
        <w:tc>
          <w:tcPr>
            <w:tcW w:w="567" w:type="dxa"/>
          </w:tcPr>
          <w:p w:rsidR="00391234" w:rsidRPr="00391234" w:rsidRDefault="00C66A66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67" w:type="dxa"/>
          </w:tcPr>
          <w:p w:rsidR="00391234" w:rsidRPr="00391234" w:rsidRDefault="00391234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>Іванський</w:t>
            </w:r>
            <w:proofErr w:type="spellEnd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 xml:space="preserve"> Віктор  Вікторович </w:t>
            </w:r>
          </w:p>
        </w:tc>
      </w:tr>
      <w:tr w:rsidR="00391234" w:rsidRPr="00391234" w:rsidTr="00391234">
        <w:tc>
          <w:tcPr>
            <w:tcW w:w="567" w:type="dxa"/>
          </w:tcPr>
          <w:p w:rsidR="00391234" w:rsidRPr="00391234" w:rsidRDefault="00C66A66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67" w:type="dxa"/>
          </w:tcPr>
          <w:p w:rsidR="00391234" w:rsidRPr="00391234" w:rsidRDefault="00391234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34">
              <w:rPr>
                <w:rFonts w:ascii="Times New Roman" w:hAnsi="Times New Roman" w:cs="Times New Roman"/>
                <w:sz w:val="24"/>
                <w:szCs w:val="24"/>
              </w:rPr>
              <w:t>Іващенко Андрій Вікторович</w:t>
            </w:r>
          </w:p>
        </w:tc>
      </w:tr>
      <w:tr w:rsidR="00391234" w:rsidRPr="00391234" w:rsidTr="00391234">
        <w:tc>
          <w:tcPr>
            <w:tcW w:w="567" w:type="dxa"/>
          </w:tcPr>
          <w:p w:rsidR="00391234" w:rsidRPr="00391234" w:rsidRDefault="00C66A66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67" w:type="dxa"/>
          </w:tcPr>
          <w:p w:rsidR="00391234" w:rsidRPr="00391234" w:rsidRDefault="00391234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34">
              <w:rPr>
                <w:rFonts w:ascii="Times New Roman" w:hAnsi="Times New Roman" w:cs="Times New Roman"/>
                <w:sz w:val="24"/>
                <w:szCs w:val="24"/>
              </w:rPr>
              <w:t xml:space="preserve">Коваль Олексій Сергійович </w:t>
            </w:r>
          </w:p>
        </w:tc>
      </w:tr>
      <w:tr w:rsidR="00391234" w:rsidRPr="00391234" w:rsidTr="00391234">
        <w:tc>
          <w:tcPr>
            <w:tcW w:w="567" w:type="dxa"/>
          </w:tcPr>
          <w:p w:rsidR="00391234" w:rsidRPr="00391234" w:rsidRDefault="00C66A66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67" w:type="dxa"/>
          </w:tcPr>
          <w:p w:rsidR="00391234" w:rsidRPr="00391234" w:rsidRDefault="00391234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34">
              <w:rPr>
                <w:rFonts w:ascii="Times New Roman" w:hAnsi="Times New Roman" w:cs="Times New Roman"/>
                <w:sz w:val="24"/>
                <w:szCs w:val="24"/>
              </w:rPr>
              <w:t xml:space="preserve">Корецький Владислав Андрійович </w:t>
            </w:r>
          </w:p>
        </w:tc>
      </w:tr>
      <w:tr w:rsidR="00391234" w:rsidRPr="00391234" w:rsidTr="00391234">
        <w:tc>
          <w:tcPr>
            <w:tcW w:w="567" w:type="dxa"/>
          </w:tcPr>
          <w:p w:rsidR="00391234" w:rsidRPr="00391234" w:rsidRDefault="00C66A66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67" w:type="dxa"/>
          </w:tcPr>
          <w:p w:rsidR="00391234" w:rsidRPr="00391234" w:rsidRDefault="00391234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>Кукуруза</w:t>
            </w:r>
            <w:proofErr w:type="spellEnd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 xml:space="preserve"> Андрій Іванович</w:t>
            </w:r>
          </w:p>
        </w:tc>
      </w:tr>
      <w:tr w:rsidR="00391234" w:rsidRPr="00391234" w:rsidTr="00391234">
        <w:tc>
          <w:tcPr>
            <w:tcW w:w="567" w:type="dxa"/>
          </w:tcPr>
          <w:p w:rsidR="00391234" w:rsidRPr="00391234" w:rsidRDefault="00C66A66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67" w:type="dxa"/>
          </w:tcPr>
          <w:p w:rsidR="00391234" w:rsidRPr="00391234" w:rsidRDefault="00391234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>Лежава</w:t>
            </w:r>
            <w:proofErr w:type="spellEnd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 xml:space="preserve"> Нінелі </w:t>
            </w:r>
            <w:proofErr w:type="spellStart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>Теймуразівна</w:t>
            </w:r>
            <w:proofErr w:type="spellEnd"/>
          </w:p>
        </w:tc>
      </w:tr>
      <w:tr w:rsidR="00391234" w:rsidRPr="00391234" w:rsidTr="00391234">
        <w:tc>
          <w:tcPr>
            <w:tcW w:w="567" w:type="dxa"/>
          </w:tcPr>
          <w:p w:rsidR="00391234" w:rsidRPr="00391234" w:rsidRDefault="00C66A66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67" w:type="dxa"/>
          </w:tcPr>
          <w:p w:rsidR="00391234" w:rsidRPr="00391234" w:rsidRDefault="00391234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>Марсов</w:t>
            </w:r>
            <w:proofErr w:type="spellEnd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 xml:space="preserve"> Віталій Едуардович </w:t>
            </w:r>
          </w:p>
        </w:tc>
      </w:tr>
      <w:tr w:rsidR="00391234" w:rsidRPr="00391234" w:rsidTr="00391234">
        <w:tc>
          <w:tcPr>
            <w:tcW w:w="567" w:type="dxa"/>
          </w:tcPr>
          <w:p w:rsidR="00391234" w:rsidRPr="00391234" w:rsidRDefault="00C66A66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767" w:type="dxa"/>
          </w:tcPr>
          <w:p w:rsidR="00391234" w:rsidRPr="00391234" w:rsidRDefault="00391234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34">
              <w:rPr>
                <w:rFonts w:ascii="Times New Roman" w:hAnsi="Times New Roman" w:cs="Times New Roman"/>
                <w:sz w:val="24"/>
                <w:szCs w:val="24"/>
              </w:rPr>
              <w:t xml:space="preserve">Матвієнко Олеся Олексіївна </w:t>
            </w:r>
          </w:p>
        </w:tc>
      </w:tr>
      <w:tr w:rsidR="00391234" w:rsidRPr="00391234" w:rsidTr="00391234">
        <w:tc>
          <w:tcPr>
            <w:tcW w:w="567" w:type="dxa"/>
          </w:tcPr>
          <w:p w:rsidR="00391234" w:rsidRPr="00391234" w:rsidRDefault="00C66A66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67" w:type="dxa"/>
          </w:tcPr>
          <w:p w:rsidR="00391234" w:rsidRPr="00391234" w:rsidRDefault="00391234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>Метельов</w:t>
            </w:r>
            <w:proofErr w:type="spellEnd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 xml:space="preserve"> Роман Максимович</w:t>
            </w:r>
          </w:p>
        </w:tc>
      </w:tr>
      <w:tr w:rsidR="00391234" w:rsidRPr="00391234" w:rsidTr="00391234">
        <w:tc>
          <w:tcPr>
            <w:tcW w:w="567" w:type="dxa"/>
          </w:tcPr>
          <w:p w:rsidR="00391234" w:rsidRPr="00391234" w:rsidRDefault="00C66A66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67" w:type="dxa"/>
          </w:tcPr>
          <w:p w:rsidR="00391234" w:rsidRPr="00391234" w:rsidRDefault="00391234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34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Олексій Сергійович </w:t>
            </w:r>
          </w:p>
        </w:tc>
      </w:tr>
      <w:tr w:rsidR="00391234" w:rsidRPr="00391234" w:rsidTr="00391234">
        <w:tc>
          <w:tcPr>
            <w:tcW w:w="567" w:type="dxa"/>
          </w:tcPr>
          <w:p w:rsidR="00391234" w:rsidRPr="00391234" w:rsidRDefault="00C66A66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67" w:type="dxa"/>
          </w:tcPr>
          <w:p w:rsidR="00391234" w:rsidRPr="00391234" w:rsidRDefault="00391234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>Панов</w:t>
            </w:r>
            <w:proofErr w:type="spellEnd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 xml:space="preserve"> Михайло Ігорович </w:t>
            </w:r>
          </w:p>
        </w:tc>
      </w:tr>
      <w:tr w:rsidR="00391234" w:rsidRPr="00391234" w:rsidTr="00391234">
        <w:tc>
          <w:tcPr>
            <w:tcW w:w="567" w:type="dxa"/>
          </w:tcPr>
          <w:p w:rsidR="00391234" w:rsidRPr="00391234" w:rsidRDefault="00C66A66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67" w:type="dxa"/>
          </w:tcPr>
          <w:p w:rsidR="00391234" w:rsidRPr="00391234" w:rsidRDefault="00391234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34">
              <w:rPr>
                <w:rFonts w:ascii="Times New Roman" w:hAnsi="Times New Roman" w:cs="Times New Roman"/>
                <w:sz w:val="24"/>
                <w:szCs w:val="24"/>
              </w:rPr>
              <w:t xml:space="preserve">Семенов Дмитро Федорович </w:t>
            </w:r>
          </w:p>
        </w:tc>
      </w:tr>
      <w:tr w:rsidR="00391234" w:rsidRPr="00391234" w:rsidTr="00391234">
        <w:tc>
          <w:tcPr>
            <w:tcW w:w="567" w:type="dxa"/>
          </w:tcPr>
          <w:p w:rsidR="00391234" w:rsidRPr="00391234" w:rsidRDefault="00C66A66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67" w:type="dxa"/>
          </w:tcPr>
          <w:p w:rsidR="00391234" w:rsidRPr="00391234" w:rsidRDefault="00391234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>Сєріков</w:t>
            </w:r>
            <w:proofErr w:type="spellEnd"/>
            <w:r w:rsidRPr="00391234">
              <w:rPr>
                <w:rFonts w:ascii="Times New Roman" w:hAnsi="Times New Roman" w:cs="Times New Roman"/>
                <w:sz w:val="24"/>
                <w:szCs w:val="24"/>
              </w:rPr>
              <w:t xml:space="preserve"> Роман Валентинович</w:t>
            </w:r>
          </w:p>
        </w:tc>
      </w:tr>
      <w:tr w:rsidR="00391234" w:rsidRPr="00391234" w:rsidTr="00391234">
        <w:tc>
          <w:tcPr>
            <w:tcW w:w="567" w:type="dxa"/>
          </w:tcPr>
          <w:p w:rsidR="00391234" w:rsidRPr="00391234" w:rsidRDefault="00C66A66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67" w:type="dxa"/>
          </w:tcPr>
          <w:p w:rsidR="00391234" w:rsidRPr="00391234" w:rsidRDefault="00391234" w:rsidP="003912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234">
              <w:rPr>
                <w:rFonts w:ascii="Times New Roman" w:hAnsi="Times New Roman" w:cs="Times New Roman"/>
                <w:sz w:val="24"/>
                <w:szCs w:val="24"/>
              </w:rPr>
              <w:t xml:space="preserve">Трач Андрій Валентинович </w:t>
            </w:r>
          </w:p>
        </w:tc>
      </w:tr>
    </w:tbl>
    <w:p w:rsidR="00826F1D" w:rsidRPr="00826F1D" w:rsidRDefault="00826F1D" w:rsidP="00826F1D">
      <w:pPr>
        <w:rPr>
          <w:rFonts w:ascii="Times New Roman" w:hAnsi="Times New Roman" w:cs="Times New Roman"/>
          <w:sz w:val="26"/>
          <w:szCs w:val="26"/>
        </w:rPr>
      </w:pPr>
    </w:p>
    <w:p w:rsidR="00890454" w:rsidRDefault="00890454" w:rsidP="00890454">
      <w:pPr>
        <w:rPr>
          <w:rFonts w:ascii="Times New Roman" w:hAnsi="Times New Roman" w:cs="Times New Roman"/>
          <w:sz w:val="26"/>
          <w:szCs w:val="26"/>
        </w:rPr>
      </w:pPr>
    </w:p>
    <w:p w:rsidR="00C66A66" w:rsidRDefault="00C66A66" w:rsidP="00890454">
      <w:pPr>
        <w:rPr>
          <w:rFonts w:ascii="Times New Roman" w:hAnsi="Times New Roman" w:cs="Times New Roman"/>
          <w:sz w:val="26"/>
          <w:szCs w:val="26"/>
        </w:rPr>
      </w:pPr>
    </w:p>
    <w:p w:rsidR="00C66A66" w:rsidRDefault="00C66A66" w:rsidP="00890454">
      <w:pPr>
        <w:rPr>
          <w:rFonts w:ascii="Times New Roman" w:hAnsi="Times New Roman" w:cs="Times New Roman"/>
          <w:sz w:val="26"/>
          <w:szCs w:val="26"/>
        </w:rPr>
      </w:pPr>
    </w:p>
    <w:p w:rsidR="00C66A66" w:rsidRDefault="00C66A66" w:rsidP="0089045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387782" w:rsidRDefault="00387782" w:rsidP="008904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приймальної комісії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Леонід Черненко</w:t>
      </w:r>
    </w:p>
    <w:p w:rsidR="00387782" w:rsidRDefault="00387782" w:rsidP="00890454">
      <w:pPr>
        <w:rPr>
          <w:rFonts w:ascii="Times New Roman" w:hAnsi="Times New Roman" w:cs="Times New Roman"/>
          <w:sz w:val="26"/>
          <w:szCs w:val="26"/>
        </w:rPr>
      </w:pPr>
    </w:p>
    <w:p w:rsidR="00387782" w:rsidRPr="00387782" w:rsidRDefault="00387782" w:rsidP="0089045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Відповідальний секретар </w:t>
      </w:r>
      <w:r>
        <w:rPr>
          <w:rFonts w:ascii="Times New Roman" w:hAnsi="Times New Roman" w:cs="Times New Roman"/>
          <w:sz w:val="26"/>
          <w:szCs w:val="26"/>
        </w:rPr>
        <w:br/>
        <w:t>приймальної комісії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Ірина Пащенко</w:t>
      </w:r>
    </w:p>
    <w:p w:rsidR="00890454" w:rsidRPr="00890454" w:rsidRDefault="00890454" w:rsidP="00890454">
      <w:pPr>
        <w:ind w:left="66"/>
        <w:jc w:val="right"/>
        <w:rPr>
          <w:rFonts w:ascii="Times New Roman" w:hAnsi="Times New Roman" w:cs="Times New Roman"/>
          <w:sz w:val="26"/>
          <w:szCs w:val="26"/>
        </w:rPr>
      </w:pPr>
    </w:p>
    <w:sectPr w:rsidR="00890454" w:rsidRPr="008904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482"/>
    <w:multiLevelType w:val="hybridMultilevel"/>
    <w:tmpl w:val="9BD6E1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1BA4"/>
    <w:multiLevelType w:val="hybridMultilevel"/>
    <w:tmpl w:val="19E85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56CB7"/>
    <w:multiLevelType w:val="hybridMultilevel"/>
    <w:tmpl w:val="E5826DAE"/>
    <w:lvl w:ilvl="0" w:tplc="862E37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A08DA"/>
    <w:multiLevelType w:val="hybridMultilevel"/>
    <w:tmpl w:val="19E85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568F4"/>
    <w:multiLevelType w:val="hybridMultilevel"/>
    <w:tmpl w:val="19E85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D1"/>
    <w:rsid w:val="0000719E"/>
    <w:rsid w:val="000421B0"/>
    <w:rsid w:val="00063AE9"/>
    <w:rsid w:val="00076859"/>
    <w:rsid w:val="001424A5"/>
    <w:rsid w:val="001865C5"/>
    <w:rsid w:val="002F262C"/>
    <w:rsid w:val="00333EFE"/>
    <w:rsid w:val="0037576B"/>
    <w:rsid w:val="00387782"/>
    <w:rsid w:val="00391234"/>
    <w:rsid w:val="00405DE7"/>
    <w:rsid w:val="007069B0"/>
    <w:rsid w:val="00742F35"/>
    <w:rsid w:val="00811545"/>
    <w:rsid w:val="00826F1D"/>
    <w:rsid w:val="008363DC"/>
    <w:rsid w:val="00890454"/>
    <w:rsid w:val="008B4D8C"/>
    <w:rsid w:val="00934BCA"/>
    <w:rsid w:val="00A378CF"/>
    <w:rsid w:val="00B56DD1"/>
    <w:rsid w:val="00BD2FA0"/>
    <w:rsid w:val="00C66A66"/>
    <w:rsid w:val="00CA530B"/>
    <w:rsid w:val="00CF02A5"/>
    <w:rsid w:val="00D6057B"/>
    <w:rsid w:val="00DE4DFF"/>
    <w:rsid w:val="00E37CE1"/>
    <w:rsid w:val="00E50634"/>
    <w:rsid w:val="00EE7A59"/>
    <w:rsid w:val="00F34D77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C37F"/>
  <w15:chartTrackingRefBased/>
  <w15:docId w15:val="{89EAFCDC-5F17-4076-A617-44B33B06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1"/>
    <w:locked/>
    <w:rsid w:val="00DE4DFF"/>
    <w:rPr>
      <w:shd w:val="clear" w:color="auto" w:fill="FFFFFF"/>
    </w:rPr>
  </w:style>
  <w:style w:type="paragraph" w:customStyle="1" w:styleId="51">
    <w:name w:val="Основной текст (5)1"/>
    <w:basedOn w:val="a"/>
    <w:link w:val="5"/>
    <w:rsid w:val="00DE4DFF"/>
    <w:pPr>
      <w:widowControl w:val="0"/>
      <w:shd w:val="clear" w:color="auto" w:fill="FFFFFF"/>
      <w:spacing w:after="0" w:line="283" w:lineRule="exact"/>
      <w:jc w:val="both"/>
    </w:pPr>
  </w:style>
  <w:style w:type="paragraph" w:styleId="a3">
    <w:name w:val="List Paragraph"/>
    <w:basedOn w:val="a"/>
    <w:uiPriority w:val="34"/>
    <w:qFormat/>
    <w:rsid w:val="00742F35"/>
    <w:pPr>
      <w:ind w:left="720"/>
      <w:contextualSpacing/>
    </w:pPr>
  </w:style>
  <w:style w:type="paragraph" w:customStyle="1" w:styleId="a4">
    <w:name w:val="[Немає стилю абзацу]"/>
    <w:rsid w:val="0007685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TableshapkaTABL">
    <w:name w:val="Table_shapka (TABL)"/>
    <w:basedOn w:val="a"/>
    <w:uiPriority w:val="99"/>
    <w:rsid w:val="00076859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Theme="minorEastAsia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uiPriority w:val="99"/>
    <w:rsid w:val="0007685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  <w:lang w:eastAsia="uk-UA"/>
    </w:rPr>
  </w:style>
  <w:style w:type="table" w:styleId="a5">
    <w:name w:val="Table Grid"/>
    <w:basedOn w:val="a1"/>
    <w:uiPriority w:val="39"/>
    <w:rsid w:val="0082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1338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2024-09-16T19:04:00Z</dcterms:created>
  <dcterms:modified xsi:type="dcterms:W3CDTF">2024-09-16T19:57:00Z</dcterms:modified>
</cp:coreProperties>
</file>