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A9C6" w14:textId="2727E24E" w:rsidR="00C0463C" w:rsidRPr="00A22693" w:rsidRDefault="00A22693" w:rsidP="00A22693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A22693">
        <w:rPr>
          <w:rFonts w:ascii="Times New Roman" w:hAnsi="Times New Roman" w:cs="Times New Roman"/>
          <w:b/>
          <w:bCs/>
          <w:sz w:val="48"/>
          <w:szCs w:val="48"/>
          <w:lang w:val="uk-UA"/>
        </w:rPr>
        <w:t>«УКРАЇНСЬКО-ПОЛЬСЬКИЙ ВИЩИЙ НАВЧАЛЬНИЙ ЗАКЛАД «ЦЕНТРАЛЬНО-ЄВРОПЕЙСЬКИЙ УНІВЕРСИТЕТ»»</w:t>
      </w:r>
    </w:p>
    <w:p w14:paraId="2FCDD8F0" w14:textId="77777777" w:rsidR="00C0463C" w:rsidRPr="00A22693" w:rsidRDefault="00C0463C" w:rsidP="008705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083806" w14:textId="77777777" w:rsidR="00C0463C" w:rsidRDefault="00C0463C" w:rsidP="00A2269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14:paraId="6159E092" w14:textId="6EE33A2E" w:rsidR="00C0463C" w:rsidRDefault="00A22693" w:rsidP="00A2269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14:paraId="1E3BE66E" w14:textId="7FBA4009" w:rsidR="00A22693" w:rsidRDefault="00A22693" w:rsidP="00A2269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наказом ректора</w:t>
      </w:r>
    </w:p>
    <w:p w14:paraId="27379008" w14:textId="01FA0B1E" w:rsidR="00A22693" w:rsidRDefault="00A22693" w:rsidP="00A2269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11B23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11B23">
        <w:rPr>
          <w:rFonts w:ascii="Times New Roman" w:hAnsi="Times New Roman" w:cs="Times New Roman"/>
          <w:sz w:val="28"/>
          <w:szCs w:val="28"/>
          <w:lang w:val="uk-UA"/>
        </w:rPr>
        <w:t xml:space="preserve"> 01.08.2022</w:t>
      </w:r>
    </w:p>
    <w:p w14:paraId="3F79AE41" w14:textId="50F61E4D" w:rsidR="00A22693" w:rsidRPr="00A22693" w:rsidRDefault="00A22693" w:rsidP="00A2269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092930" w14:textId="77777777" w:rsidR="00C0463C" w:rsidRDefault="00C0463C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E02B6" w14:textId="77777777" w:rsidR="00C0463C" w:rsidRDefault="00C0463C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BD60B9" w14:textId="77777777" w:rsidR="00C0463C" w:rsidRDefault="00C0463C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3476DD" w14:textId="77777777" w:rsidR="00C0463C" w:rsidRDefault="00C0463C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C0FE70" w14:textId="77777777" w:rsidR="00C0463C" w:rsidRDefault="00C0463C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EDD5CB" w14:textId="77777777" w:rsidR="00CA7161" w:rsidRPr="00CA7161" w:rsidRDefault="00195829" w:rsidP="00CA7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161">
        <w:rPr>
          <w:rFonts w:ascii="Times New Roman" w:hAnsi="Times New Roman" w:cs="Times New Roman"/>
          <w:b/>
          <w:sz w:val="28"/>
          <w:szCs w:val="28"/>
        </w:rPr>
        <w:t>ПРОГРАМА ВСТУПНОГО ВИПРОБУВАННЯ</w:t>
      </w:r>
    </w:p>
    <w:p w14:paraId="342FB50C" w14:textId="1F980D4B" w:rsidR="00CA7161" w:rsidRDefault="00195829" w:rsidP="00CA7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для вступників на освітньо-професійну програму підготовки фахівців </w:t>
      </w:r>
      <w:r w:rsidR="00334F82">
        <w:rPr>
          <w:rFonts w:ascii="Times New Roman" w:hAnsi="Times New Roman" w:cs="Times New Roman"/>
          <w:sz w:val="28"/>
          <w:szCs w:val="28"/>
          <w:lang w:val="uk-UA"/>
        </w:rPr>
        <w:t xml:space="preserve">ступеня вищої </w:t>
      </w:r>
      <w:r w:rsidRPr="00870503">
        <w:rPr>
          <w:rFonts w:ascii="Times New Roman" w:hAnsi="Times New Roman" w:cs="Times New Roman"/>
          <w:sz w:val="28"/>
          <w:szCs w:val="28"/>
        </w:rPr>
        <w:t>освіт</w:t>
      </w:r>
      <w:r w:rsidR="00334F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70503">
        <w:rPr>
          <w:rFonts w:ascii="Times New Roman" w:hAnsi="Times New Roman" w:cs="Times New Roman"/>
          <w:sz w:val="28"/>
          <w:szCs w:val="28"/>
        </w:rPr>
        <w:t xml:space="preserve"> «Магістр» за спеціальністю 072 «Фінанси, банківська справа та страхування</w:t>
      </w:r>
      <w:r w:rsidR="00334F82">
        <w:rPr>
          <w:rFonts w:ascii="Times New Roman" w:hAnsi="Times New Roman" w:cs="Times New Roman"/>
          <w:sz w:val="28"/>
          <w:szCs w:val="28"/>
          <w:lang w:val="uk-UA"/>
        </w:rPr>
        <w:t>, фондовий ринок</w:t>
      </w:r>
      <w:r w:rsidRPr="00870503">
        <w:rPr>
          <w:rFonts w:ascii="Times New Roman" w:hAnsi="Times New Roman" w:cs="Times New Roman"/>
          <w:sz w:val="28"/>
          <w:szCs w:val="28"/>
        </w:rPr>
        <w:t>»</w:t>
      </w:r>
    </w:p>
    <w:p w14:paraId="25416135" w14:textId="77777777" w:rsidR="00CA7161" w:rsidRDefault="00CA7161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AEB8B" w14:textId="77777777" w:rsidR="0077442B" w:rsidRDefault="0077442B" w:rsidP="008705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676B23A9" w14:textId="77777777" w:rsidR="0077442B" w:rsidRDefault="0077442B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440761" w14:textId="77777777" w:rsidR="0077442B" w:rsidRDefault="0077442B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BC6D1" w14:textId="77777777" w:rsidR="00C0463C" w:rsidRDefault="00C0463C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670AB4" w14:textId="77777777" w:rsidR="00C0463C" w:rsidRDefault="00C0463C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27FDF" w14:textId="77777777" w:rsidR="00C0463C" w:rsidRDefault="00C0463C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C057BD" w14:textId="77777777" w:rsidR="00C0463C" w:rsidRDefault="00C0463C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F2E3AB" w14:textId="77777777" w:rsidR="00C0463C" w:rsidRDefault="00C0463C" w:rsidP="00870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6B8BBB" w14:textId="77777777" w:rsidR="006768BE" w:rsidRDefault="006768BE" w:rsidP="00A22693">
      <w:pPr>
        <w:rPr>
          <w:rFonts w:ascii="Times New Roman" w:hAnsi="Times New Roman" w:cs="Times New Roman"/>
          <w:sz w:val="28"/>
          <w:szCs w:val="28"/>
        </w:rPr>
      </w:pPr>
    </w:p>
    <w:p w14:paraId="01DC6C90" w14:textId="77777777" w:rsidR="006768BE" w:rsidRDefault="0077442B" w:rsidP="00BF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768BE">
        <w:rPr>
          <w:rFonts w:ascii="Times New Roman" w:hAnsi="Times New Roman" w:cs="Times New Roman"/>
          <w:sz w:val="28"/>
          <w:szCs w:val="28"/>
        </w:rPr>
        <w:t>Київ – 2021</w:t>
      </w:r>
    </w:p>
    <w:p w14:paraId="003D8BCF" w14:textId="77777777" w:rsidR="000422DC" w:rsidRPr="00E93E2D" w:rsidRDefault="000422DC" w:rsidP="000422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2D">
        <w:rPr>
          <w:rFonts w:ascii="Times New Roman" w:hAnsi="Times New Roman" w:cs="Times New Roman"/>
          <w:b/>
          <w:sz w:val="28"/>
          <w:szCs w:val="28"/>
        </w:rPr>
        <w:lastRenderedPageBreak/>
        <w:t>І. Пояснювальна записка</w:t>
      </w:r>
    </w:p>
    <w:p w14:paraId="54294038" w14:textId="1E1DA4F4" w:rsidR="000422DC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946">
        <w:rPr>
          <w:rFonts w:ascii="Times New Roman" w:hAnsi="Times New Roman" w:cs="Times New Roman"/>
          <w:b/>
          <w:sz w:val="28"/>
          <w:szCs w:val="28"/>
        </w:rPr>
        <w:t>1. Мета фахового вступного випробування</w:t>
      </w:r>
      <w:r w:rsidR="006768BE">
        <w:rPr>
          <w:rFonts w:ascii="Times New Roman" w:hAnsi="Times New Roman" w:cs="Times New Roman"/>
          <w:sz w:val="28"/>
          <w:szCs w:val="28"/>
        </w:rPr>
        <w:t xml:space="preserve"> </w:t>
      </w:r>
      <w:r w:rsidRPr="00E93E2D">
        <w:rPr>
          <w:rFonts w:ascii="Times New Roman" w:hAnsi="Times New Roman" w:cs="Times New Roman"/>
          <w:sz w:val="28"/>
          <w:szCs w:val="28"/>
        </w:rPr>
        <w:t xml:space="preserve"> – з'ясувати рівень теоретичних знань та практичних навичок вступників, яких вони набули під час навчання на освітньому ступені/рівні бакалавра/спеціаліста/магістра, з метою формування рейтингового списку та конкурсного відбору вступників на навчання за освітнім ступенем магіс</w:t>
      </w:r>
      <w:r>
        <w:rPr>
          <w:rFonts w:ascii="Times New Roman" w:hAnsi="Times New Roman" w:cs="Times New Roman"/>
          <w:sz w:val="28"/>
          <w:szCs w:val="28"/>
        </w:rPr>
        <w:t xml:space="preserve">тра спеціальності </w:t>
      </w:r>
      <w:r w:rsidRPr="00870503">
        <w:rPr>
          <w:rFonts w:ascii="Times New Roman" w:hAnsi="Times New Roman" w:cs="Times New Roman"/>
          <w:sz w:val="28"/>
          <w:szCs w:val="28"/>
        </w:rPr>
        <w:t>072 «Фінанси, банківська справа та страхування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E2D">
        <w:rPr>
          <w:rFonts w:ascii="Times New Roman" w:hAnsi="Times New Roman" w:cs="Times New Roman"/>
          <w:sz w:val="28"/>
          <w:szCs w:val="28"/>
        </w:rPr>
        <w:t xml:space="preserve"> в межах ліцензованого обсягу. </w:t>
      </w:r>
    </w:p>
    <w:p w14:paraId="4D9181C6" w14:textId="77777777" w:rsidR="000422DC" w:rsidRPr="00B81946" w:rsidRDefault="000422DC" w:rsidP="000422DC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1946">
        <w:rPr>
          <w:rFonts w:ascii="Times New Roman" w:hAnsi="Times New Roman" w:cs="Times New Roman"/>
          <w:b/>
          <w:sz w:val="28"/>
          <w:szCs w:val="28"/>
        </w:rPr>
        <w:t>2. Форма фахового вступного випробування.</w:t>
      </w:r>
    </w:p>
    <w:p w14:paraId="622C65EA" w14:textId="77777777" w:rsidR="000422DC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Фахове вступне випробування проходить у два етапи: </w:t>
      </w:r>
    </w:p>
    <w:p w14:paraId="5C4EABCE" w14:textId="77777777" w:rsidR="000422DC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- Письмовий – абітурієнти здають письмову відповідь на питання екзаменаційного білету у письмовій формі. Тривалість письмового етапу – 60 хв (не більше 120 хв.). </w:t>
      </w:r>
    </w:p>
    <w:p w14:paraId="5121E9F5" w14:textId="77777777" w:rsidR="000422DC" w:rsidRPr="00B81946" w:rsidRDefault="000422DC" w:rsidP="000422DC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- Усний – співбесіда з абітурієнтами з питань екзаменаційного білету. </w:t>
      </w:r>
      <w:r w:rsidRPr="00B81946">
        <w:rPr>
          <w:rFonts w:ascii="Times New Roman" w:hAnsi="Times New Roman" w:cs="Times New Roman"/>
          <w:b/>
          <w:sz w:val="28"/>
          <w:szCs w:val="28"/>
        </w:rPr>
        <w:t xml:space="preserve">3.Білети: структура білету. </w:t>
      </w:r>
    </w:p>
    <w:p w14:paraId="1D1939F7" w14:textId="77777777" w:rsidR="000422DC" w:rsidRPr="00B81946" w:rsidRDefault="000422DC" w:rsidP="000422DC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Білет фахового вступного випробування містить 2 теоретичних питання. </w:t>
      </w:r>
      <w:r w:rsidRPr="00B81946">
        <w:rPr>
          <w:rFonts w:ascii="Times New Roman" w:hAnsi="Times New Roman" w:cs="Times New Roman"/>
          <w:b/>
          <w:sz w:val="28"/>
          <w:szCs w:val="28"/>
        </w:rPr>
        <w:t xml:space="preserve">4. Вимоги до відповіді вступника. </w:t>
      </w:r>
    </w:p>
    <w:p w14:paraId="6BD18A06" w14:textId="77777777" w:rsidR="000422DC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Абітурієнт повинен: </w:t>
      </w:r>
    </w:p>
    <w:p w14:paraId="60A90B74" w14:textId="77777777" w:rsidR="000422DC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- знати матеріал; </w:t>
      </w:r>
    </w:p>
    <w:p w14:paraId="502943F8" w14:textId="77777777" w:rsidR="000422DC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- повно та коректно обґрунтувати відповіді; </w:t>
      </w:r>
    </w:p>
    <w:p w14:paraId="5A217156" w14:textId="77777777" w:rsidR="000422DC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- вміти довести точку зору; </w:t>
      </w:r>
    </w:p>
    <w:p w14:paraId="5005CDD4" w14:textId="77777777" w:rsidR="000422DC" w:rsidRPr="00E93E2D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>- послідовно відповідати на запитання.</w:t>
      </w:r>
    </w:p>
    <w:p w14:paraId="09B612D7" w14:textId="77777777" w:rsidR="000422DC" w:rsidRPr="00B81946" w:rsidRDefault="000422DC" w:rsidP="000422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46">
        <w:rPr>
          <w:rFonts w:ascii="Times New Roman" w:hAnsi="Times New Roman" w:cs="Times New Roman"/>
          <w:b/>
          <w:sz w:val="28"/>
          <w:szCs w:val="28"/>
        </w:rPr>
        <w:t>ІІ. Критерії оцінювання</w:t>
      </w:r>
    </w:p>
    <w:p w14:paraId="28FD66E6" w14:textId="77777777" w:rsidR="000422DC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Для особи, яка претендує на зарахування за ступенем магістра (за 200 бальною шкалою): </w:t>
      </w:r>
    </w:p>
    <w:p w14:paraId="1C614027" w14:textId="77777777" w:rsidR="000422DC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Високий рівень (175-200 балів) вступник отримує, виявивши такі знання та вміння: в повній мірі засвоїв увесь програмний матеріал, показує знання не лише основної, але й додаткової літератури, наводить власні міркування, робить узагальнюючі висновки, використовує знання з суміжних галузевих дисциплін, вдало наводить приклади. </w:t>
      </w:r>
    </w:p>
    <w:p w14:paraId="59E6CD4A" w14:textId="77777777" w:rsidR="000422DC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Достатній рівень (150-174 балів) вступник отримує, виявивши такі знання та вміння: має також високий рівень знань і навичок. При цьому відповідь досить повна, логічна, з елементами самостійності, але містить деякі неточності або пропуски в неосновних питаннях. Можливе слабке знання додаткової літератури, недостатня чіткість у визначенні понять. </w:t>
      </w:r>
    </w:p>
    <w:p w14:paraId="065E87C6" w14:textId="77777777" w:rsidR="000422DC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Задовільний рівень (124-149 балів) вступник отримує, виявивши такі знання та вміння: в загальній формі розбирається у матеріалі, але відповідь </w:t>
      </w:r>
      <w:r w:rsidRPr="00E93E2D">
        <w:rPr>
          <w:rFonts w:ascii="Times New Roman" w:hAnsi="Times New Roman" w:cs="Times New Roman"/>
          <w:sz w:val="28"/>
          <w:szCs w:val="28"/>
        </w:rPr>
        <w:lastRenderedPageBreak/>
        <w:t>неповна, неглибока, містить неточності, робить помилки при формулюванні понять, відчуває труднощі, застосовуючи знання при наведенні прикладів.</w:t>
      </w:r>
    </w:p>
    <w:p w14:paraId="738B5C04" w14:textId="77777777" w:rsidR="000422DC" w:rsidRPr="00E93E2D" w:rsidRDefault="000422DC" w:rsidP="0004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 Низькій рівень (100-123 балів) вступник отримує, виявивши такі знання та вміння: в загальній формі розбирається у матеріалі, допускає суттєві помилки при висвітленні понять, на додаткові питання відповідає не по суті. До участі у конкурсі не допускається (0-99 балів), якщо вступник виявив такі знання та вміння: не знає значної частини програмного матеріалу, допускає суттєві помилки при висвітленні понять, на додаткові питання відповідає не по суті.</w:t>
      </w:r>
    </w:p>
    <w:p w14:paraId="44560249" w14:textId="77777777" w:rsidR="00BF7645" w:rsidRPr="00BF7645" w:rsidRDefault="000422DC" w:rsidP="000422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Структура програми</w:t>
      </w:r>
    </w:p>
    <w:p w14:paraId="32A275AC" w14:textId="77777777" w:rsidR="00BF7645" w:rsidRDefault="00195829" w:rsidP="000422D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45">
        <w:rPr>
          <w:rFonts w:ascii="Times New Roman" w:hAnsi="Times New Roman" w:cs="Times New Roman"/>
          <w:b/>
          <w:sz w:val="28"/>
          <w:szCs w:val="28"/>
        </w:rPr>
        <w:t>I. «Економіка підприємства»</w:t>
      </w:r>
    </w:p>
    <w:p w14:paraId="1D892872" w14:textId="77777777" w:rsidR="00BF7645" w:rsidRPr="00BF7645" w:rsidRDefault="00195829" w:rsidP="00BF76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1. Теорії підприємств і основи підприємництва. </w:t>
      </w:r>
    </w:p>
    <w:p w14:paraId="31E1528A" w14:textId="77777777" w:rsidR="00BF7645" w:rsidRDefault="00195829" w:rsidP="00BF7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2. Зовнішнє середовище господарювання. </w:t>
      </w:r>
    </w:p>
    <w:p w14:paraId="2C2849A8" w14:textId="77777777" w:rsidR="00BF7645" w:rsidRDefault="00195829" w:rsidP="00BF7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3. Структура та управління підприємством. </w:t>
      </w:r>
    </w:p>
    <w:p w14:paraId="209E7D7C" w14:textId="77777777" w:rsidR="00BF7645" w:rsidRDefault="00195829" w:rsidP="00BF7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4. Ринок і продукція. </w:t>
      </w:r>
    </w:p>
    <w:p w14:paraId="7B40D483" w14:textId="77777777" w:rsidR="00BF7645" w:rsidRDefault="00195829" w:rsidP="00BF7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5. Планування діяльності підприємства. </w:t>
      </w:r>
    </w:p>
    <w:p w14:paraId="012596F6" w14:textId="77777777" w:rsidR="00BF7645" w:rsidRDefault="00195829" w:rsidP="00BF7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6. Персонал підприємства, продуктивність і оплата праці. </w:t>
      </w:r>
    </w:p>
    <w:p w14:paraId="1A1D081A" w14:textId="77777777" w:rsidR="00BF7645" w:rsidRDefault="00195829" w:rsidP="00BF7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7. Капітал підприємства. </w:t>
      </w:r>
    </w:p>
    <w:p w14:paraId="66CC91C7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8. Інвестиції. </w:t>
      </w:r>
    </w:p>
    <w:p w14:paraId="51017DCF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9. Інноваційна діяльність. </w:t>
      </w:r>
    </w:p>
    <w:p w14:paraId="41444FC2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10. Техніко-технологічна база і виробнича потужність підприємства. </w:t>
      </w:r>
    </w:p>
    <w:p w14:paraId="74B48BFB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11. Організація виробництва і забезпечення якості. </w:t>
      </w:r>
    </w:p>
    <w:p w14:paraId="4D6B1977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12. Витрати на виробництво та реалізацію продукції. </w:t>
      </w:r>
    </w:p>
    <w:p w14:paraId="20BCB8AF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13. Фінансово-економічні результати діяльності підприємства. </w:t>
      </w:r>
    </w:p>
    <w:p w14:paraId="0305CBDF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14. Розвиток підприємств: сучасні моделі, трансформація та реструктуризація. 15. Економічна безпека та антикризова діяльність. </w:t>
      </w:r>
    </w:p>
    <w:p w14:paraId="106AE9A1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16. Товарна та цінова політика підприємства. </w:t>
      </w:r>
    </w:p>
    <w:p w14:paraId="70918122" w14:textId="77777777" w:rsidR="00BF7645" w:rsidRPr="00BF7645" w:rsidRDefault="00195829" w:rsidP="00BF7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45">
        <w:rPr>
          <w:rFonts w:ascii="Times New Roman" w:hAnsi="Times New Roman" w:cs="Times New Roman"/>
          <w:b/>
          <w:sz w:val="28"/>
          <w:szCs w:val="28"/>
        </w:rPr>
        <w:t>II. «Гроші і кредит»</w:t>
      </w:r>
    </w:p>
    <w:p w14:paraId="1913D650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17. Сутність та функції грошей. </w:t>
      </w:r>
    </w:p>
    <w:p w14:paraId="29117057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18. Грошовий обіг і грошові потоки. </w:t>
      </w:r>
    </w:p>
    <w:p w14:paraId="1D0F72B4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19. Грошовий ринок. </w:t>
      </w:r>
    </w:p>
    <w:p w14:paraId="74B02699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20. Грошові системи. </w:t>
      </w:r>
    </w:p>
    <w:p w14:paraId="24C5B92A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lastRenderedPageBreak/>
        <w:t xml:space="preserve">21. Інфляція та грошові реформи. </w:t>
      </w:r>
    </w:p>
    <w:p w14:paraId="505D4438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22. Кількісна теорія грошей і сучасний монетаризм. </w:t>
      </w:r>
    </w:p>
    <w:p w14:paraId="250EE885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23. Фінансові посередники грошового ринку. </w:t>
      </w:r>
    </w:p>
    <w:p w14:paraId="47FAF76E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24. Грошово-кредитна політика та інструменти її регулювання. </w:t>
      </w:r>
    </w:p>
    <w:p w14:paraId="01F30AE2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25. Кредит у ринковій економіці. </w:t>
      </w:r>
    </w:p>
    <w:p w14:paraId="63F5445C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26. Валютний ринок та валютні системи. </w:t>
      </w:r>
    </w:p>
    <w:p w14:paraId="534C6978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27. Міжнародні валютно-кредитні установи та форми їх співробітництва з Україною. </w:t>
      </w:r>
    </w:p>
    <w:p w14:paraId="35770E97" w14:textId="77777777" w:rsidR="00BF7645" w:rsidRPr="00BF7645" w:rsidRDefault="00195829" w:rsidP="00BF7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45">
        <w:rPr>
          <w:rFonts w:ascii="Times New Roman" w:hAnsi="Times New Roman" w:cs="Times New Roman"/>
          <w:b/>
          <w:sz w:val="28"/>
          <w:szCs w:val="28"/>
        </w:rPr>
        <w:t>III. «Фінанси», «Бюджетна система»</w:t>
      </w:r>
    </w:p>
    <w:p w14:paraId="33778335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28. Сутність фінансів, їхні функції та роль у суспільстві. </w:t>
      </w:r>
    </w:p>
    <w:p w14:paraId="0AF1659E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29. Становлення та розвиток фінансової науки. </w:t>
      </w:r>
    </w:p>
    <w:p w14:paraId="69D41E4F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30. Фінансова система. </w:t>
      </w:r>
    </w:p>
    <w:p w14:paraId="099BBA95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31. Фінансова політика і фінансовий механізм. </w:t>
      </w:r>
    </w:p>
    <w:p w14:paraId="36519F9A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32. Фінансове право і фінансове законодавство. </w:t>
      </w:r>
    </w:p>
    <w:p w14:paraId="746496A2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33. Фінансова безпека держави. </w:t>
      </w:r>
    </w:p>
    <w:p w14:paraId="51F3ADD3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34. Податки. Податкова система. </w:t>
      </w:r>
    </w:p>
    <w:p w14:paraId="0C6063ED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35. Страхування і страховий ринок. </w:t>
      </w:r>
    </w:p>
    <w:p w14:paraId="68E640A1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36. Соціальні позабюджетні фонди. </w:t>
      </w:r>
    </w:p>
    <w:p w14:paraId="644A4FE8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37. Фінансовий менеджмент. </w:t>
      </w:r>
    </w:p>
    <w:p w14:paraId="11E854F2" w14:textId="77777777" w:rsidR="00BF764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38. Міжнародні фінанси. </w:t>
      </w:r>
    </w:p>
    <w:p w14:paraId="190F7D57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39. Фінансова безпека держави. </w:t>
      </w:r>
    </w:p>
    <w:p w14:paraId="024839A4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40. Фінанси країн з розвиненою ринковою економікою. </w:t>
      </w:r>
    </w:p>
    <w:p w14:paraId="27D8038C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>41. Фінанси Європейського Союзу.</w:t>
      </w:r>
    </w:p>
    <w:p w14:paraId="250CE9D4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 42. Бюджет як основний фінансовий план держави. </w:t>
      </w:r>
    </w:p>
    <w:p w14:paraId="7B733DEF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43. Бюджетний устрій і побудова бюджетної системи України. </w:t>
      </w:r>
    </w:p>
    <w:p w14:paraId="0F1BE473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44. Міжбюджетні відносини і система бюджетного вирівнювання. </w:t>
      </w:r>
    </w:p>
    <w:p w14:paraId="3C17D589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45. Система доходів бюджету. </w:t>
      </w:r>
    </w:p>
    <w:p w14:paraId="7967C6BA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46. Система видатків бюджету. </w:t>
      </w:r>
    </w:p>
    <w:p w14:paraId="1D3FC53C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47. Видатки бюджету на економічну діяльність держави та науку. </w:t>
      </w:r>
    </w:p>
    <w:p w14:paraId="327E456C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lastRenderedPageBreak/>
        <w:t xml:space="preserve">48. Видатки бюджету на соціальний захист населення і соціальну сферу. </w:t>
      </w:r>
    </w:p>
    <w:p w14:paraId="313A03AC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49. Видатки бюджету на оборону та управління. </w:t>
      </w:r>
    </w:p>
    <w:p w14:paraId="19ABA33F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50. Видатки бюджету на обслуговування державного боргу. </w:t>
      </w:r>
    </w:p>
    <w:p w14:paraId="68A25F7B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51. Бюджетний дефіцит і джерела його фінансування. </w:t>
      </w:r>
    </w:p>
    <w:p w14:paraId="3835E958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52. Державний кредит і державний борг. </w:t>
      </w:r>
    </w:p>
    <w:p w14:paraId="0745B1E2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53. Місцеві фінанси. </w:t>
      </w:r>
    </w:p>
    <w:p w14:paraId="17C5E792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54. Фінанси суб’єктів господарювання. </w:t>
      </w:r>
    </w:p>
    <w:p w14:paraId="1E5195EC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55. Фінанси домогосподарств. </w:t>
      </w:r>
    </w:p>
    <w:p w14:paraId="3AF135F5" w14:textId="77777777" w:rsidR="007B3685" w:rsidRPr="007B3685" w:rsidRDefault="00195829" w:rsidP="007B3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85">
        <w:rPr>
          <w:rFonts w:ascii="Times New Roman" w:hAnsi="Times New Roman" w:cs="Times New Roman"/>
          <w:b/>
          <w:sz w:val="28"/>
          <w:szCs w:val="28"/>
        </w:rPr>
        <w:t>IV. «Фінанси підприємств»</w:t>
      </w:r>
    </w:p>
    <w:p w14:paraId="52AFCCD2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56. Основи фінансів підприємств. </w:t>
      </w:r>
    </w:p>
    <w:p w14:paraId="3D5185CE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57. Організація грошових розрахунків підприємств. </w:t>
      </w:r>
    </w:p>
    <w:p w14:paraId="7B8710CA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58. Зміна вартості грошових платежів у часовому інтервалі. </w:t>
      </w:r>
    </w:p>
    <w:p w14:paraId="079C173D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59. Грошові надходження підприємств. </w:t>
      </w:r>
    </w:p>
    <w:p w14:paraId="0A342A66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60. Формування і розподіл прибутку підприємств. </w:t>
      </w:r>
    </w:p>
    <w:p w14:paraId="0E4B371E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61. Оподаткування підприємств. </w:t>
      </w:r>
    </w:p>
    <w:p w14:paraId="768E25E1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62. Оборотні кошти та їх організація на підприємстві. </w:t>
      </w:r>
    </w:p>
    <w:p w14:paraId="46501A7B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63. Кредитування підприємств. </w:t>
      </w:r>
    </w:p>
    <w:p w14:paraId="0A14B056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64. Фінансове забезпечення відтворення основних фондів. </w:t>
      </w:r>
    </w:p>
    <w:p w14:paraId="56BD89F0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65. Оцінка фінансового стану підприємства. </w:t>
      </w:r>
    </w:p>
    <w:p w14:paraId="4061ACF4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66. Фінансове планування на підприємствах. </w:t>
      </w:r>
    </w:p>
    <w:p w14:paraId="7E34F4A3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67. Фінансова санація та банкрутство підприємств. </w:t>
      </w:r>
    </w:p>
    <w:p w14:paraId="509A15EA" w14:textId="77777777" w:rsidR="007B3685" w:rsidRPr="007B3685" w:rsidRDefault="00195829" w:rsidP="007B3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85">
        <w:rPr>
          <w:rFonts w:ascii="Times New Roman" w:hAnsi="Times New Roman" w:cs="Times New Roman"/>
          <w:b/>
          <w:sz w:val="28"/>
          <w:szCs w:val="28"/>
        </w:rPr>
        <w:t>V. «Податкова система»</w:t>
      </w:r>
    </w:p>
    <w:p w14:paraId="42477FDC" w14:textId="77777777" w:rsidR="007B3685" w:rsidRDefault="007B3685" w:rsidP="00BF76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00EA32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68. Економічна сутність податків. </w:t>
      </w:r>
    </w:p>
    <w:p w14:paraId="5A2560BF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69. Принципи оподаткування та податкові відносини. </w:t>
      </w:r>
    </w:p>
    <w:p w14:paraId="66FD5E65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70. Оптимальне оподаткування. </w:t>
      </w:r>
    </w:p>
    <w:p w14:paraId="211B2ED2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71. Податкове навантаження і розподіл податків. </w:t>
      </w:r>
    </w:p>
    <w:p w14:paraId="2ADFF7DF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72. Уникнення податків та ухилення від сплати податків. </w:t>
      </w:r>
    </w:p>
    <w:p w14:paraId="6D34E7B9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73. Податкова система та основи її організації. </w:t>
      </w:r>
    </w:p>
    <w:p w14:paraId="21AA8983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lastRenderedPageBreak/>
        <w:t xml:space="preserve">74. Податкова політика та податковий механізм. </w:t>
      </w:r>
    </w:p>
    <w:p w14:paraId="266A303F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>75. Організація податкової служби та податкової роботи.</w:t>
      </w:r>
    </w:p>
    <w:p w14:paraId="52C9A991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 76. Акцизний податок. </w:t>
      </w:r>
    </w:p>
    <w:p w14:paraId="1D7B00DC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77. Мито. </w:t>
      </w:r>
    </w:p>
    <w:p w14:paraId="12DCC1F4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78. Податок на додану вартість. </w:t>
      </w:r>
    </w:p>
    <w:p w14:paraId="3A0972CD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79. Податок на прибуток підприємств. </w:t>
      </w:r>
    </w:p>
    <w:p w14:paraId="1785EF0D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80. Оподаткування доходів фізичних осіб. </w:t>
      </w:r>
    </w:p>
    <w:p w14:paraId="083091A1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81. Екологічний податок. </w:t>
      </w:r>
    </w:p>
    <w:p w14:paraId="4A4F810A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82. Рентна плата. </w:t>
      </w:r>
    </w:p>
    <w:p w14:paraId="67163545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83. Податок на майно. </w:t>
      </w:r>
    </w:p>
    <w:p w14:paraId="5A0693B2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84. Місцеві збори. </w:t>
      </w:r>
    </w:p>
    <w:p w14:paraId="495D08A0" w14:textId="77777777" w:rsidR="007B3685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85. Спрощена система оподаткування суб’єктів малого підприємництва. </w:t>
      </w:r>
    </w:p>
    <w:p w14:paraId="1120D0B9" w14:textId="77777777" w:rsidR="007B3685" w:rsidRPr="007B3685" w:rsidRDefault="00195829" w:rsidP="007B3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85">
        <w:rPr>
          <w:rFonts w:ascii="Times New Roman" w:hAnsi="Times New Roman" w:cs="Times New Roman"/>
          <w:b/>
          <w:sz w:val="28"/>
          <w:szCs w:val="28"/>
        </w:rPr>
        <w:t>VI. «Банківська система»</w:t>
      </w:r>
    </w:p>
    <w:p w14:paraId="32F40095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>86. Економічна сутність та структура банківської системи.</w:t>
      </w:r>
    </w:p>
    <w:p w14:paraId="55C71085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 87. Грошово-кредитна політика центральних банків. </w:t>
      </w:r>
    </w:p>
    <w:p w14:paraId="50D1A797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88. Міжнародна банківська система. </w:t>
      </w:r>
    </w:p>
    <w:p w14:paraId="16172D91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89. Cтворення і організація діяльності комерційного банку. </w:t>
      </w:r>
    </w:p>
    <w:p w14:paraId="123BC1C3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90. Формування ресурсної бази комерційного банку. </w:t>
      </w:r>
    </w:p>
    <w:p w14:paraId="1984FE27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91. Активні операції комерційного банку. </w:t>
      </w:r>
    </w:p>
    <w:p w14:paraId="1E16ED5F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92. Розрахункові операції комерційного банку. </w:t>
      </w:r>
    </w:p>
    <w:p w14:paraId="709D08C3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93. Економічний аналіз банку та забезпечення його фінансової стійкості. </w:t>
      </w:r>
    </w:p>
    <w:p w14:paraId="536603F8" w14:textId="77777777" w:rsidR="00FA717D" w:rsidRPr="00FA717D" w:rsidRDefault="00195829" w:rsidP="00FA7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7D">
        <w:rPr>
          <w:rFonts w:ascii="Times New Roman" w:hAnsi="Times New Roman" w:cs="Times New Roman"/>
          <w:b/>
          <w:sz w:val="28"/>
          <w:szCs w:val="28"/>
        </w:rPr>
        <w:t>VII. «Страхування»</w:t>
      </w:r>
    </w:p>
    <w:p w14:paraId="0BB326ED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>94. Суть страхування як системи економічних відносин.</w:t>
      </w:r>
    </w:p>
    <w:p w14:paraId="72E8FFCD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 95. Поняття та види ризиків.</w:t>
      </w:r>
    </w:p>
    <w:p w14:paraId="6FAA5408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 96. Страховий ринок. </w:t>
      </w:r>
    </w:p>
    <w:p w14:paraId="74669AC8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97. Майнове страхування. </w:t>
      </w:r>
    </w:p>
    <w:p w14:paraId="1F4CEFCE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98. Особисте страхування. </w:t>
      </w:r>
    </w:p>
    <w:p w14:paraId="65988322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99. Страхування відповідальності. </w:t>
      </w:r>
    </w:p>
    <w:p w14:paraId="26EB8C44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100. Основи перестрахування та співстрахування. </w:t>
      </w:r>
    </w:p>
    <w:p w14:paraId="3570C92C" w14:textId="77777777" w:rsidR="00FA717D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lastRenderedPageBreak/>
        <w:t xml:space="preserve">101. Основи фінансової діяльності страховика. </w:t>
      </w:r>
    </w:p>
    <w:p w14:paraId="42E266DD" w14:textId="77777777" w:rsidR="00FA717D" w:rsidRPr="00FA717D" w:rsidRDefault="00195829" w:rsidP="00FA7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7D">
        <w:rPr>
          <w:rFonts w:ascii="Times New Roman" w:hAnsi="Times New Roman" w:cs="Times New Roman"/>
          <w:b/>
          <w:sz w:val="28"/>
          <w:szCs w:val="28"/>
        </w:rPr>
        <w:t>VIII. «Фінансовий ринок»</w:t>
      </w:r>
    </w:p>
    <w:p w14:paraId="029109E0" w14:textId="77777777" w:rsidR="007440EA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102. Фінансовий ринок: сутність, функції та роль в економіці. </w:t>
      </w:r>
    </w:p>
    <w:p w14:paraId="113484D5" w14:textId="77777777" w:rsidR="007440EA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103. Регулювання фінансового ринку. </w:t>
      </w:r>
    </w:p>
    <w:p w14:paraId="26D8AA89" w14:textId="77777777" w:rsidR="007440EA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104. Фінансові посередники. </w:t>
      </w:r>
    </w:p>
    <w:p w14:paraId="61131B5D" w14:textId="77777777" w:rsidR="007440EA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105. Ринок капіталів. </w:t>
      </w:r>
    </w:p>
    <w:p w14:paraId="350DB792" w14:textId="77777777" w:rsidR="007440EA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106. Ринок похідних фінансових інструментів. </w:t>
      </w:r>
    </w:p>
    <w:p w14:paraId="6A482E62" w14:textId="77777777" w:rsidR="003C1F47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107. Грошовий ринок та ринок банківських позичок. </w:t>
      </w:r>
    </w:p>
    <w:p w14:paraId="6E285757" w14:textId="77777777" w:rsidR="003C1F47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108. Валютний ринок. </w:t>
      </w:r>
    </w:p>
    <w:p w14:paraId="1CAB9A78" w14:textId="77777777" w:rsidR="003C1F47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109. Процентні ставки та вартість грошей у часі. </w:t>
      </w:r>
    </w:p>
    <w:p w14:paraId="7E51BCCA" w14:textId="77777777" w:rsidR="003C1F47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110. Ризик, методи його оцінки та управління. </w:t>
      </w:r>
    </w:p>
    <w:p w14:paraId="20C4915D" w14:textId="77777777" w:rsidR="000422DC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111. Фондова біржа. Фондові індекси. </w:t>
      </w:r>
    </w:p>
    <w:p w14:paraId="3009598E" w14:textId="77777777" w:rsidR="00302303" w:rsidRPr="00302303" w:rsidRDefault="00195829" w:rsidP="00302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03">
        <w:rPr>
          <w:rFonts w:ascii="Times New Roman" w:hAnsi="Times New Roman" w:cs="Times New Roman"/>
          <w:b/>
          <w:sz w:val="28"/>
          <w:szCs w:val="28"/>
        </w:rPr>
        <w:t>СПИСОК РЕКОМЕНДОВАНОЇ ЛІТЕРАТУРИ</w:t>
      </w:r>
    </w:p>
    <w:p w14:paraId="71BD5BF9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1. Бюджетний кодекс України // Офіційний вісник України від 13.08.2010, № [Електронний ресурс] – Режим доступу до кодексу: </w:t>
      </w:r>
      <w:hyperlink r:id="rId4" w:history="1">
        <w:r w:rsidR="00302303" w:rsidRPr="002020DB">
          <w:rPr>
            <w:rStyle w:val="a3"/>
            <w:rFonts w:ascii="Times New Roman" w:hAnsi="Times New Roman" w:cs="Times New Roman"/>
            <w:sz w:val="28"/>
            <w:szCs w:val="28"/>
          </w:rPr>
          <w:t>http://zakon1.rada.gov.ua/laws/show/2456-17</w:t>
        </w:r>
      </w:hyperlink>
      <w:r w:rsidRPr="008705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7E52ED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2. Закон України “Про Національний банк України” від 20.05.1999р., №679- ХІV із змінами // </w:t>
      </w:r>
      <w:hyperlink r:id="rId5" w:history="1">
        <w:r w:rsidR="00302303" w:rsidRPr="002020DB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https://zakon.rada.gov.ua/laws/show/679-14</w:t>
        </w:r>
      </w:hyperlink>
      <w:r w:rsidRPr="008705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3FFE20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3. Закон України «Про банки і банківську діяльність» від 7 грудня 2000 р. №2121-ІІІ // </w:t>
      </w:r>
      <w:hyperlink r:id="rId6" w:history="1">
        <w:r w:rsidR="00302303" w:rsidRPr="002020DB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https://zakon.rada.gov.ua/laws/show/2121-14</w:t>
        </w:r>
      </w:hyperlink>
      <w:r w:rsidRPr="008705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04FC06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4. Закон України «Про цінні папери та фондовий ринок» від 23 лютого 2006 р. // </w:t>
      </w:r>
      <w:hyperlink r:id="rId7" w:history="1">
        <w:r w:rsidR="00302303" w:rsidRPr="002020DB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https://zakon.rada.gov.ua/laws/show/3480-15</w:t>
        </w:r>
      </w:hyperlink>
      <w:r w:rsidRPr="008705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454952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5. Податковий кодекс України // Відомості Верховної Ради України (ВВР). [Електронний ресурс] – Режим доступу до кодексу: </w:t>
      </w:r>
      <w:hyperlink r:id="rId8" w:history="1">
        <w:r w:rsidR="00302303" w:rsidRPr="002020DB">
          <w:rPr>
            <w:rStyle w:val="a3"/>
            <w:rFonts w:ascii="Times New Roman" w:hAnsi="Times New Roman" w:cs="Times New Roman"/>
            <w:sz w:val="28"/>
            <w:szCs w:val="28"/>
          </w:rPr>
          <w:t>http://zakon1.rada.gov.ua/laws/show/2755-17</w:t>
        </w:r>
      </w:hyperlink>
      <w:r w:rsidRPr="008705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1AB225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6. Алєксєєв I. В., Колісник М. К. Гроші та кредит: Навч. посіб. – К.: Знання, 2009. – 253 с. </w:t>
      </w:r>
    </w:p>
    <w:p w14:paraId="693109BC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7. Базилевич В.Д. та інші. Страхування. Підручник. – К.: Знання. - 2008. – 1019 с. </w:t>
      </w:r>
    </w:p>
    <w:p w14:paraId="194F5867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8. Банківська система: навчальний посібник / (Л.І. Катан, Н.І. Демчук, В.Г. Бабенко-Левада, Т.О. Журавльова); за ред. І.М. Мазур. – Дніпро: Пороги, 2017. - 444 с. </w:t>
      </w:r>
    </w:p>
    <w:p w14:paraId="13FF1880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lastRenderedPageBreak/>
        <w:t xml:space="preserve">9. Банківські операції: Підручник. – 2-ге вид., випр. і доп. / А.М. Мороз, М.І. Савлук, М.Ф. Пуховкіна та ін.; За ред. д-ра екон. наук, проф. А.М. Мороза. – К.: КНЕУ, 2002. – 476 с. </w:t>
      </w:r>
    </w:p>
    <w:p w14:paraId="3C5B9901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10. Бедринець М. Д., Довгань Л. П. Фінанси підприємств [текст] навч. посіб. /М. Д. Бедринець, Л. П. Довгань. – К. : Центр учбової літератури, 2018. – 292 с. </w:t>
      </w:r>
    </w:p>
    <w:p w14:paraId="21097F2D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11. Бюджетна система: навчальний посібник. Друге видання, перероблене і доповнене / І.Л. Шевчук, В.О. Черепанова, Т.О. Ставерська / – Харків: Видавець Іванченко І. С., 2015. – 284 с. </w:t>
      </w:r>
    </w:p>
    <w:p w14:paraId="0460A397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12. Бюджетна система: Навчальний посібник/[Баранова В.Г., Дубовик О.Ю., Хомутенко В.П. та ін.] за заг. ред. В.П. Хомутенко. – Одеса: Видавництво Бартєнєва, 2014. – 392 с. </w:t>
      </w:r>
    </w:p>
    <w:p w14:paraId="0A707ADA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13. Бюджетний менеджмент: навч. посіб./І.М. Титарчук, Ю.В. Негода – К.: НУБіП України, 2018. – 312 с. </w:t>
      </w:r>
    </w:p>
    <w:p w14:paraId="1825AA01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14. Васюренко О. В. Банківські операції: Навч. посіб. Для студентів екон. спец. / О. В. Васюренко. – 6-те вид. переробл. і доповн. – К.: Знання, 2008. – 320 с. 15. Власюк Н.І., Мединська Т.В., Мельник М.І. Місцеві фінанси: Навчальний посібник .- К.: Алерта, 2011. - 328 с. </w:t>
      </w:r>
    </w:p>
    <w:p w14:paraId="77F7B3AA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16. Говорушко Т.А., Стецюк В.М. Страхування: [навч. посібник] / Т.А. Говорушко, В.М. Стецюк. – Львів: «Могнолія 2006», 2014. – 328 с. </w:t>
      </w:r>
    </w:p>
    <w:p w14:paraId="74B46FA6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17. Долженко І.І., Березовська Л.О., Податкова система. Навчальний посібник. – К.: «Нічлава», 2017 – 676 с. </w:t>
      </w:r>
    </w:p>
    <w:p w14:paraId="492C2CEA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18. Економіка підприємства: [підручник ] / за ред. С.Ф. Покропивного. – К. : КНЕУ, 2012. – 526 с. 19. Еш С.М. Фінансовий ринок. Навч. посіб. 2-ге вид. – К.: Центр учбової літератури, 2011. – 528 с. </w:t>
      </w:r>
    </w:p>
    <w:p w14:paraId="3EC3DF5B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20. Коваленко Д.І. Гроші та кредит. Навч. посібник – К.: Центр учбової літератури, 2011 – 320 с. </w:t>
      </w:r>
    </w:p>
    <w:p w14:paraId="7B5C716F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21. Методичні вказівки для самостійної роботи студентів денної та заочної форм навчання дисципліни «Гроші і кредит» за ОС «Бакалавр» СТ спеціальностей 072 - «Фінанси, банківська справа та страхування», 051 - «Економіка», автори: к.п.н., доцент Аврамчук Л.А., к.е.н., доцент Жарікова О.Б. ‒ Київ: «Компринт», 2017. - 82 с. </w:t>
      </w:r>
    </w:p>
    <w:p w14:paraId="2478A530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22. Непочатенко О.О., Мельничук Н.Ю. Фінанси підприємств: Підручник. - К.: ЦУЛ, 2013.- 435 с. </w:t>
      </w:r>
    </w:p>
    <w:p w14:paraId="4365F1A3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lastRenderedPageBreak/>
        <w:t xml:space="preserve">23. Податкова система: навч. посіб. для студ. вищ. навч. закл. / [Лютий І. О., Демиденко Л. М., Романюк М. В. та ін.]; За ред. І. О. Лютого. – К.: Центр учбової літератури, 2009. – 456 с. </w:t>
      </w:r>
    </w:p>
    <w:p w14:paraId="38F3D3D4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24. Рогач С.М., Гуцул Т.А., Степасюк Л.М. Економіка підприємства. Київ: «ЦП «КОМПРИНТ», 2016. 488 с. </w:t>
      </w:r>
    </w:p>
    <w:p w14:paraId="7D124F24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25. Романенко О. Р. Фінанси: Підручник. 4-те вид. / Олена Романівна Романенко / – К.: Центр учбової літератури, 2009. – 312 с. </w:t>
      </w:r>
    </w:p>
    <w:p w14:paraId="42732432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26. Слав’юк P.А. Фінанси підприємств: Підручник. – К.: УБС НБУ: Знання, 2010. – 550 с. </w:t>
      </w:r>
    </w:p>
    <w:p w14:paraId="56405F6A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27. Фисун І.В. Страхування: [навч. посібник] / І.В. Фисун. – К. : ЦУЛ, 2018. – 240 с. </w:t>
      </w:r>
    </w:p>
    <w:p w14:paraId="7E9949C2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28. Фінанси підприємств: підручник / [Поддєрьогін А.М., Білик М.Д., Буряк Л.Д. та ін.]; кер. кол.авт. і наук. ред. проф. А.М. Поддєрьогін. – Восьме вид., перероб. і доп. – К.: КНЕУ, 2013. – 219 с. </w:t>
      </w:r>
    </w:p>
    <w:p w14:paraId="59AF9907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29. Фінанси. Підручник / І.О. Лютий, С.Я. Боринець, З.С. Варналій, та ін.; за ред. д.е.н., проф. І.О. Лютого. – Київ : Видавництво Ліра-К, 2017. – 720 с. </w:t>
      </w:r>
    </w:p>
    <w:p w14:paraId="408E7DA1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30. Фінанси: курс для фінансистів. Підручник / За ред. Буряка П.Ю., Жихор О.Б. К.: Знання, 2010. ‒ 528 с. </w:t>
      </w:r>
    </w:p>
    <w:p w14:paraId="35766C65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31. Шевченко Р. І. Банківські операції: Навч.метод. посіб. для самост. вивч.дисципліни / Київський національний економічний у-т. К. : КНЕУ, 2016. 32. Шило В.П., Ільіна С.Б., Барабанова В.В., Криштопа І.І. Фінанси підприємств (за модульною системою навчання): Теоретично-методичний посібник. - К.: Кондор, 2011.- 429 с. </w:t>
      </w:r>
    </w:p>
    <w:p w14:paraId="1B292F8B" w14:textId="77777777" w:rsidR="00302303" w:rsidRDefault="00195829" w:rsidP="00BF7645">
      <w:pPr>
        <w:jc w:val="both"/>
        <w:rPr>
          <w:rFonts w:ascii="Times New Roman" w:hAnsi="Times New Roman" w:cs="Times New Roman"/>
          <w:sz w:val="28"/>
          <w:szCs w:val="28"/>
        </w:rPr>
      </w:pPr>
      <w:r w:rsidRPr="00870503">
        <w:rPr>
          <w:rFonts w:ascii="Times New Roman" w:hAnsi="Times New Roman" w:cs="Times New Roman"/>
          <w:sz w:val="28"/>
          <w:szCs w:val="28"/>
        </w:rPr>
        <w:t xml:space="preserve">33. Юхименко П. І., Федосов В. М., Лазебник Л. Л. та ін. Теорія фінансів: Підручник / За ред. проф. В. М. Федосова, С. І. Юрія. - К.: Центр учбової літератури, 2010. - 576 с. </w:t>
      </w:r>
    </w:p>
    <w:p w14:paraId="16119A9A" w14:textId="77777777" w:rsidR="00302303" w:rsidRDefault="00302303" w:rsidP="00BF76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4B4C7" w14:textId="77777777" w:rsidR="00355800" w:rsidRPr="00870503" w:rsidRDefault="00355800" w:rsidP="00BF76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5800" w:rsidRPr="0087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42"/>
    <w:rsid w:val="000422DC"/>
    <w:rsid w:val="00195829"/>
    <w:rsid w:val="00302303"/>
    <w:rsid w:val="00334F82"/>
    <w:rsid w:val="00355800"/>
    <w:rsid w:val="003C1F47"/>
    <w:rsid w:val="006768BE"/>
    <w:rsid w:val="006B1842"/>
    <w:rsid w:val="007440EA"/>
    <w:rsid w:val="0077442B"/>
    <w:rsid w:val="007B3685"/>
    <w:rsid w:val="00870503"/>
    <w:rsid w:val="00A22693"/>
    <w:rsid w:val="00BE1C9C"/>
    <w:rsid w:val="00BF7645"/>
    <w:rsid w:val="00C0463C"/>
    <w:rsid w:val="00C11B23"/>
    <w:rsid w:val="00CA7161"/>
    <w:rsid w:val="00D3774B"/>
    <w:rsid w:val="00FA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3973"/>
  <w15:chartTrackingRefBased/>
  <w15:docId w15:val="{08262B6D-B234-4874-A37B-BB9257A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2755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480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21-14" TargetMode="External"/><Relationship Id="rId5" Type="http://schemas.openxmlformats.org/officeDocument/2006/relationships/hyperlink" Target="https://zakon.rada.gov.ua/laws/show/679-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akon1.rada.gov.ua/laws/show/2456-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</dc:creator>
  <cp:keywords/>
  <dc:description/>
  <cp:lastModifiedBy>Администратор</cp:lastModifiedBy>
  <cp:revision>17</cp:revision>
  <dcterms:created xsi:type="dcterms:W3CDTF">2021-06-24T10:50:00Z</dcterms:created>
  <dcterms:modified xsi:type="dcterms:W3CDTF">2023-08-22T10:31:00Z</dcterms:modified>
</cp:coreProperties>
</file>